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4265F5" w14:textId="796C9ED9" w:rsidR="00E42B65" w:rsidRPr="00E42B65" w:rsidRDefault="00E42B65" w:rsidP="00E42B65">
      <w:pPr>
        <w:widowControl/>
        <w:spacing w:line="400" w:lineRule="exact"/>
        <w:jc w:val="center"/>
        <w:rPr>
          <w:rFonts w:ascii="微软雅黑" w:eastAsia="微软雅黑" w:hAnsi="微软雅黑"/>
          <w:color w:val="ED5A38"/>
          <w:sz w:val="28"/>
          <w:szCs w:val="28"/>
          <w:shd w:val="clear" w:color="auto" w:fill="FFFFFF"/>
        </w:rPr>
      </w:pPr>
      <w:r w:rsidRPr="00804044">
        <w:rPr>
          <w:rFonts w:ascii="微软雅黑" w:eastAsia="微软雅黑" w:hAnsi="微软雅黑" w:hint="eastAsia"/>
          <w:color w:val="ED5A38"/>
          <w:sz w:val="28"/>
          <w:szCs w:val="28"/>
          <w:shd w:val="clear" w:color="auto" w:fill="FFFFFF"/>
        </w:rPr>
        <w:t>201</w:t>
      </w:r>
      <w:r>
        <w:rPr>
          <w:rFonts w:ascii="微软雅黑" w:eastAsia="微软雅黑" w:hAnsi="微软雅黑"/>
          <w:color w:val="ED5A38"/>
          <w:sz w:val="28"/>
          <w:szCs w:val="28"/>
          <w:shd w:val="clear" w:color="auto" w:fill="FFFFFF"/>
        </w:rPr>
        <w:t>8</w:t>
      </w:r>
      <w:r w:rsidRPr="00804044">
        <w:rPr>
          <w:rFonts w:ascii="微软雅黑" w:eastAsia="微软雅黑" w:hAnsi="微软雅黑" w:hint="eastAsia"/>
          <w:color w:val="ED5A38"/>
          <w:sz w:val="28"/>
          <w:szCs w:val="28"/>
          <w:shd w:val="clear" w:color="auto" w:fill="FFFFFF"/>
        </w:rPr>
        <w:t>年初级社会工作</w:t>
      </w:r>
      <w:r>
        <w:rPr>
          <w:rFonts w:ascii="微软雅黑" w:eastAsia="微软雅黑" w:hAnsi="微软雅黑" w:hint="eastAsia"/>
          <w:color w:val="ED5A38"/>
          <w:sz w:val="28"/>
          <w:szCs w:val="28"/>
          <w:shd w:val="clear" w:color="auto" w:fill="FFFFFF"/>
        </w:rPr>
        <w:t>实务</w:t>
      </w:r>
      <w:r w:rsidR="009D151B">
        <w:rPr>
          <w:rFonts w:ascii="微软雅黑" w:eastAsia="微软雅黑" w:hAnsi="微软雅黑" w:hint="eastAsia"/>
          <w:color w:val="ED5A38"/>
          <w:sz w:val="28"/>
          <w:szCs w:val="28"/>
          <w:shd w:val="clear" w:color="auto" w:fill="FFFFFF"/>
        </w:rPr>
        <w:t xml:space="preserve"> 参考</w:t>
      </w:r>
      <w:r w:rsidRPr="00804044">
        <w:rPr>
          <w:rFonts w:ascii="微软雅黑" w:eastAsia="微软雅黑" w:hAnsi="微软雅黑" w:hint="eastAsia"/>
          <w:color w:val="ED5A38"/>
          <w:sz w:val="28"/>
          <w:szCs w:val="28"/>
          <w:shd w:val="clear" w:color="auto" w:fill="FFFFFF"/>
        </w:rPr>
        <w:t>答案</w:t>
      </w:r>
      <w:bookmarkStart w:id="0" w:name="_GoBack"/>
      <w:bookmarkEnd w:id="0"/>
    </w:p>
    <w:p w14:paraId="24F80E25" w14:textId="63E712BA" w:rsidR="00E42B65" w:rsidRPr="009D151B" w:rsidRDefault="00CB322B" w:rsidP="00E42B65">
      <w:pPr>
        <w:spacing w:line="400" w:lineRule="exact"/>
        <w:rPr>
          <w:rFonts w:ascii="宋体" w:eastAsia="宋体" w:hAnsi="宋体"/>
          <w:b/>
          <w:bCs/>
          <w:sz w:val="24"/>
          <w:szCs w:val="24"/>
        </w:rPr>
      </w:pPr>
      <w:r w:rsidRPr="009D151B">
        <w:rPr>
          <w:rFonts w:ascii="宋体" w:eastAsia="宋体" w:hAnsi="宋体" w:hint="eastAsia"/>
          <w:b/>
          <w:bCs/>
          <w:sz w:val="24"/>
          <w:szCs w:val="24"/>
        </w:rPr>
        <w:t>一、单项选择题</w:t>
      </w:r>
    </w:p>
    <w:p w14:paraId="08B8F47D" w14:textId="66069110"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 xml:space="preserve">1．A【解析】本题考查社会工作实务的通用过程中的接案。社会工作实务的通用过程包括接案、预估、计划、介入、评估和结案六个阶段。接案是社会工作实务过程的第一步，也是整个助人过程的基础和起点。接案阶段的主要工作和步骤包括：了解服务对象的求助原因和求助过程、初步评估服务对象的问题、决定是否接案、订立初步协议。(考点：社会工作实务的通用过程) </w:t>
      </w:r>
    </w:p>
    <w:p w14:paraId="124374E3"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2．D【解析】本题考查社会工作实务的通用过程中的计划。目标陈述要把重点放在介入工作期望中积极正面的态度和行为上，而不能将消除负面态度和行为作为目标进行陈述。题中A、B、C选项均属于负面目标陈述，只有D选项属于正面目标陈述。(考点：社会工作实务的通用过程)</w:t>
      </w:r>
    </w:p>
    <w:p w14:paraId="1D9F33AD"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3．C【解析】本题考查社会工作实务的通用过程中的预估。识别服务对象问题的客观因素即认识、了解问题情境中的主要因素，并对它们做深入研究。其主要包括：(1)服务对象的背景资料；(2)服务对象所处的环境，与其生活有关的重要系统的资料；(3)问题的发生及持续的时间；(4)服务对象为解决问题所作的努力，使用过的处理问题的方法等。A、B、D选项是服务对象对问题的实际感受，属于主观因素。(考点：社会工作实务的通用过程)</w:t>
      </w:r>
    </w:p>
    <w:p w14:paraId="5151AF7D"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4．D【解析】本题考查社会工作实务的通用过程中的接案。对服务对象的求助过程进行了解，是接案前的必要准备工作之一。通过D选项中的问题，社会工作者可以了解陈先生的求助过程。A、B、C选项中的问题与陈先生的求助过程没有直接联系。(考点：社会工作实务的通用过程)</w:t>
      </w:r>
    </w:p>
    <w:p w14:paraId="5D3F79B7"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5．D【解析】本题考查社会工作实务的通用过程中的接案。会谈，是接案的必经过程。为使接案面谈顺利进行，社会工作者需要掌握娴熟的会谈技巧。事实性沟通的内容包括：了解服务对象的问题和需要，交流双方对服务对象的问题和社会工作机构的功能以及社会工作者角色的看法和期望。D选项中的问题属于事实性沟通。(考点：社会工作实务的通用过程)</w:t>
      </w:r>
    </w:p>
    <w:p w14:paraId="4EF8B710"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6．B【解析】本题考查儿童社会工作的类型。替代性儿童福利服务的对象是</w:t>
      </w:r>
      <w:proofErr w:type="gramStart"/>
      <w:r w:rsidRPr="00E42B65">
        <w:rPr>
          <w:rFonts w:ascii="宋体" w:eastAsia="宋体" w:hAnsi="宋体"/>
          <w:sz w:val="24"/>
          <w:szCs w:val="24"/>
        </w:rPr>
        <w:t>亲职不当</w:t>
      </w:r>
      <w:proofErr w:type="gramEnd"/>
      <w:r w:rsidRPr="00E42B65">
        <w:rPr>
          <w:rFonts w:ascii="宋体" w:eastAsia="宋体" w:hAnsi="宋体"/>
          <w:sz w:val="24"/>
          <w:szCs w:val="24"/>
        </w:rPr>
        <w:t>或家庭监护缺失的儿童，内容主要包括家庭收养、家庭寄养、机构养育或教养。这类服务的目的是通过对替代儿童的父母</w:t>
      </w:r>
      <w:proofErr w:type="gramStart"/>
      <w:r w:rsidRPr="00E42B65">
        <w:rPr>
          <w:rFonts w:ascii="宋体" w:eastAsia="宋体" w:hAnsi="宋体"/>
          <w:sz w:val="24"/>
          <w:szCs w:val="24"/>
        </w:rPr>
        <w:t>履行亲职职责</w:t>
      </w:r>
      <w:proofErr w:type="gramEnd"/>
      <w:r w:rsidRPr="00E42B65">
        <w:rPr>
          <w:rFonts w:ascii="宋体" w:eastAsia="宋体" w:hAnsi="宋体"/>
          <w:sz w:val="24"/>
          <w:szCs w:val="24"/>
        </w:rPr>
        <w:t>，使儿童能够重新在良好的家庭环境中成长。(考点：儿童社会工作)</w:t>
      </w:r>
    </w:p>
    <w:p w14:paraId="5BB4729E" w14:textId="0C23AB9A"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7．C【解析】本题考查儿童发展面临的问题。良好的家庭监护是儿童成长的基本保障。父母教养子女的能力，即</w:t>
      </w:r>
      <w:proofErr w:type="gramStart"/>
      <w:r w:rsidRPr="00E42B65">
        <w:rPr>
          <w:rFonts w:ascii="宋体" w:eastAsia="宋体" w:hAnsi="宋体"/>
          <w:sz w:val="24"/>
          <w:szCs w:val="24"/>
        </w:rPr>
        <w:t>亲职能</w:t>
      </w:r>
      <w:proofErr w:type="gramEnd"/>
      <w:r w:rsidRPr="00E42B65">
        <w:rPr>
          <w:rFonts w:ascii="宋体" w:eastAsia="宋体" w:hAnsi="宋体"/>
          <w:sz w:val="24"/>
          <w:szCs w:val="24"/>
        </w:rPr>
        <w:t>力是家庭监护的核心组成部分，它包括父母是否有科学的育儿观念，是否具有正确的育儿方法，是否具有足够的育儿时间和精力等。受到家庭监护状况影响的儿童群体包括：留守儿童、流浪儿童、流动</w:t>
      </w:r>
      <w:r w:rsidRPr="00E42B65">
        <w:rPr>
          <w:rFonts w:ascii="宋体" w:eastAsia="宋体" w:hAnsi="宋体"/>
          <w:sz w:val="24"/>
          <w:szCs w:val="24"/>
        </w:rPr>
        <w:lastRenderedPageBreak/>
        <w:t>儿童、单亲家庭儿童、父母双双服刑儿童等。(考点：儿童社会工作)</w:t>
      </w:r>
    </w:p>
    <w:p w14:paraId="393CCB07"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8．C【解析】本题考查儿童社会工作的类型。为了保证小花的人身安全，社会工作者小王首先应当联系儿童福利机构，为小花提供临时照料服务。儿童保护服务内容主要包括伤害预防服务和伤害应对服务。伤害的应对服务通常是指儿童伤害发生后，为受到伤害的儿童提供家庭外安置服务的过程，多数时候是替代性服务。(考点：儿童社会工作</w:t>
      </w:r>
    </w:p>
    <w:p w14:paraId="5922A135"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9．B【解析】本题考查儿童发展面临的问题。良好的家庭监护是儿童成长的基本保障。社会工作者应对小红妈妈的监护能力进行评估，并根据评估结果确定是否让小红在妈妈出所后回家生活，以保证小红的人身安全和健康成长。(考点：儿童社会工作)</w:t>
      </w:r>
    </w:p>
    <w:p w14:paraId="5C87FC4A"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10．A【解析】本题考查儿童社会工作的内容。社会工作者应为亲职不当的父母提供亲职教育，并跟踪辅导，以帮助父母纠正不当的教养理念和行为，</w:t>
      </w:r>
      <w:proofErr w:type="gramStart"/>
      <w:r w:rsidRPr="00E42B65">
        <w:rPr>
          <w:rFonts w:ascii="宋体" w:eastAsia="宋体" w:hAnsi="宋体"/>
          <w:sz w:val="24"/>
          <w:szCs w:val="24"/>
        </w:rPr>
        <w:t>改善亲职状况</w:t>
      </w:r>
      <w:proofErr w:type="gramEnd"/>
      <w:r w:rsidRPr="00E42B65">
        <w:rPr>
          <w:rFonts w:ascii="宋体" w:eastAsia="宋体" w:hAnsi="宋体"/>
          <w:sz w:val="24"/>
          <w:szCs w:val="24"/>
        </w:rPr>
        <w:t>，为儿童健康成长提供基本保障。(考点：儿童社会工作)</w:t>
      </w:r>
      <w:r w:rsidRPr="00E42B65">
        <w:rPr>
          <w:rFonts w:ascii="宋体" w:eastAsia="宋体" w:hAnsi="宋体"/>
          <w:sz w:val="24"/>
          <w:szCs w:val="24"/>
        </w:rPr>
        <w:br/>
        <w:t>11．A【解析】本题考查青少年的界定。根据艾德沃特对青少年时期身心、社会、文化状态的描述，在青少年早期阶段，其人际发展层面的交往对象由父母转至同辈；在青少年晚期阶段，其在人际发展层面将增加对同辈及成人的亲密度。(考点：青少年社会工作)</w:t>
      </w:r>
    </w:p>
    <w:p w14:paraId="11BE6633"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12．B【解析】本题考查青少年社会工作的内容。青少年自我管理服务的目标包括：提升青少年自我决策和自我管理的能力；协助青少年如何有效地自我约束且诚信地尽力执行；培养青少年勇于负责的态度来面对自己的生活；协助青少年如何正确地检视、查核自己的行为表现；懂得如何对自己的行为做有效的评估。(考点：青少年社会工作)</w:t>
      </w:r>
    </w:p>
    <w:p w14:paraId="543D5A3C"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13．C【解析】本题考查青少年社会工作的内容。预防青少年犯罪的方法之一是正面联系，即社会工作者通过个案、小组和社区工作等社会工作方法，加强对闲散青少年的接触联系，提供有针时性的引导和帮扶；加强对流动青少年群体的服务管理，进驻大型商企、市场、城中村等流动人员高度密集区域开展工作。本题中，社会工作者小李应以合适成年人的身份为其提供帮教服务，以预防这些青少年发生越轨行为。(考点：青少年社会工作)</w:t>
      </w:r>
    </w:p>
    <w:p w14:paraId="495C18B1"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14．A【解析】本题考查青少年社会工作的方法。协助青少年开展自我探索，是青少年社会工作的重要服务手法之一。自我探索服务有以下六个主要指标：(1)提高青少年对自我和他人觉察的能力；(2)帮助青少年挖掘并发挥自身的潜能；(3)帮助青少年认识到彼此反应和回馈对自我和他人成长的重要性；(4)帮助青少年完成自我认知和未来发展认知；(5)在青少年之间的互动和分析中，对自我表达能力进行提升；(6)帮助青少年完成自我接纳、自我完成和自我实现。A项符</w:t>
      </w:r>
      <w:r w:rsidRPr="00E42B65">
        <w:rPr>
          <w:rFonts w:ascii="宋体" w:eastAsia="宋体" w:hAnsi="宋体"/>
          <w:sz w:val="24"/>
          <w:szCs w:val="24"/>
        </w:rPr>
        <w:lastRenderedPageBreak/>
        <w:t>合题意。(考点：青少年社会工作)</w:t>
      </w:r>
    </w:p>
    <w:p w14:paraId="5047E782"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15．A【解析】本题考查老年人的特点。智力分为结晶智力和液态智力。结晶智力是人们知识和经验的结晶产物，是通过语言、文字的提炼和积累而成的智力。液态智力是</w:t>
      </w:r>
      <w:proofErr w:type="gramStart"/>
      <w:r w:rsidRPr="00E42B65">
        <w:rPr>
          <w:rFonts w:ascii="宋体" w:eastAsia="宋体" w:hAnsi="宋体"/>
          <w:sz w:val="24"/>
          <w:szCs w:val="24"/>
        </w:rPr>
        <w:t>指空间</w:t>
      </w:r>
      <w:proofErr w:type="gramEnd"/>
      <w:r w:rsidRPr="00E42B65">
        <w:rPr>
          <w:rFonts w:ascii="宋体" w:eastAsia="宋体" w:hAnsi="宋体"/>
          <w:sz w:val="24"/>
          <w:szCs w:val="24"/>
        </w:rPr>
        <w:t>关系和形象思维在视觉、听觉及感知基础上形成的智力。它受制于各种感觉、运动等系统功能的影响。实际上，老年人的结晶智力比年轻人要多，是日常学习和生活积累的结果。(考点：老年社会工作)</w:t>
      </w:r>
    </w:p>
    <w:p w14:paraId="42D43E45"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16．C【解析】本题考查老年人的需要。老年人的社会参与需要是指老年人需要通过广泛参与社会生活，特别是深度参与社会生活各个方面来表达意愿，维护权益，发挥作用。(考点：老年社会工作)</w:t>
      </w:r>
    </w:p>
    <w:p w14:paraId="52881889"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17．D【解析】本题考查老年社会工作的内容。正式支持体系主要由政府的老年工作组织机构和</w:t>
      </w:r>
      <w:proofErr w:type="gramStart"/>
      <w:r w:rsidRPr="00E42B65">
        <w:rPr>
          <w:rFonts w:ascii="宋体" w:eastAsia="宋体" w:hAnsi="宋体"/>
          <w:sz w:val="24"/>
          <w:szCs w:val="24"/>
        </w:rPr>
        <w:t>涉老</w:t>
      </w:r>
      <w:proofErr w:type="gramEnd"/>
      <w:r w:rsidRPr="00E42B65">
        <w:rPr>
          <w:rFonts w:ascii="宋体" w:eastAsia="宋体" w:hAnsi="宋体"/>
          <w:sz w:val="24"/>
          <w:szCs w:val="24"/>
        </w:rPr>
        <w:t>组织机构构成。正式支持涉及贫困求助、生活照料、危机干预、老年人权益保障等多方面的内容。它为老人提供了基本的生活保障，特别是为老年人中的特殊困难群体提供了基本保障。(考点：老年社会工作)</w:t>
      </w:r>
    </w:p>
    <w:p w14:paraId="1A79791F"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 xml:space="preserve">18．B【解析】本题考查老年社会工作的内容。老年社会工作的主要内容之一是处理精神问题，社会工作者小徐为退休职工开展“我的春夏秋冬”个性化台历制作活动的目的是帮助这些老年人找到往事的意义，以此建构生命的意义。(考点：老年社会工作) </w:t>
      </w:r>
    </w:p>
    <w:p w14:paraId="433811F4"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19．D【解析】本题考查老年社会工作的方法。老年小组工作的注意事项之一是干预小组动力，保护小组成员免受伤害。针对本题，社会工作者小张既要照顾周奶奶的情绪，也要尊重刘奶奶，所以，面对这种情况，他应做的是引导刘奶奶讨论居家安全的话题，避免周奶奶受到更深的伤害。D项正确。(考点：老年社会工作)</w:t>
      </w:r>
    </w:p>
    <w:p w14:paraId="316C11F5"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20．D【解析】本题考查妇女的需要。妇女的需要有：(1)妇女生命权得到保障的需要；(2)妇女生殖健康的需要；(3)保障妇女的权益和发展的需要；(4)建立性别公正的政策、制度和社会环境的需要。题中该市政府的做法正是满足了妇女对性别公正环境的需要。(考点：妇女社会工作)</w:t>
      </w:r>
      <w:r w:rsidRPr="00E42B65">
        <w:rPr>
          <w:rFonts w:ascii="宋体" w:eastAsia="宋体" w:hAnsi="宋体"/>
          <w:sz w:val="24"/>
          <w:szCs w:val="24"/>
        </w:rPr>
        <w:br/>
        <w:t>21．C【解析】本题考查妇女社会工作的方法。实用性社会性别需求是指在社会生活中的基本需求，如健康、就业、学习育儿经验、改善生活条件等。战略性社会性别需求主要是指获得平等权利和社会认可的需求，如参与和管理社区事务、享受更高教育等。题干中，“协助村民成立了养殖合作社，合作社理事会成员有一半是贫困妇女”，满足了妇女的实用性社会性别需求；“形成了妇女参与合作社事务决策的相关制度”，满足了妇女的战略性社会性别需求。(考点：妇女社会工作)</w:t>
      </w:r>
    </w:p>
    <w:p w14:paraId="1AFDCFC6"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22．C【解析】本题考查妇女社会工作的方法。社会性别视角是一种看待性别关</w:t>
      </w:r>
      <w:r w:rsidRPr="00E42B65">
        <w:rPr>
          <w:rFonts w:ascii="宋体" w:eastAsia="宋体" w:hAnsi="宋体"/>
          <w:sz w:val="24"/>
          <w:szCs w:val="24"/>
        </w:rPr>
        <w:lastRenderedPageBreak/>
        <w:t>系的视角。协助妇女重新界定问题的具体方法和技巧涉及4个方面：(1)无论妇女带来的问题是什么，都不要将问题个人化，以减低妇女的自责；(2)分析问题的成因；(3)协助妇女重新认识女性以及女性承担的角色，关注生育健康的权利；(4)寻找妇女问题中个人能力与资源、环境等之间的关系及原因，协助认清个人无力感的具体形成过程。根据性别视角的工作原则，社会工作者小王应该做的是与小张分析现状，让其明白自己弱势的状况和原因。(考点：妇女社会工作)</w:t>
      </w:r>
    </w:p>
    <w:p w14:paraId="4C3BDD56"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23．A【解析】本题考查妇女社会工作的方法。妇女增能是通过社会工作者和妇女之间的共同合作，让妇女有能力认识到自身的真实处境，引发她们对形成这种境况的社会因素进行思考，寻找解决的途径，并且通过采取具体的行动来改善处境。妇女增能的主要方法有：(1)接纳服务对象对问题的看法，让服务对象感到被尊重，平等对待以及可自我决定；(2)将工作过程透明化，破除神秘色彩；(3)帮助服务对象整合与动员资源，提供获得资源的机会；(4)帮助服务对象分析权利关系，</w:t>
      </w:r>
      <w:proofErr w:type="gramStart"/>
      <w:r w:rsidRPr="00E42B65">
        <w:rPr>
          <w:rFonts w:ascii="宋体" w:eastAsia="宋体" w:hAnsi="宋体"/>
          <w:sz w:val="24"/>
          <w:szCs w:val="24"/>
        </w:rPr>
        <w:t>两性不</w:t>
      </w:r>
      <w:proofErr w:type="gramEnd"/>
      <w:r w:rsidRPr="00E42B65">
        <w:rPr>
          <w:rFonts w:ascii="宋体" w:eastAsia="宋体" w:hAnsi="宋体"/>
          <w:sz w:val="24"/>
          <w:szCs w:val="24"/>
        </w:rPr>
        <w:t>平等是导致问题产生的根源；(5)帮助服务对象相信自己具有改变的能力，协助服务对象产生自尊、责任感、能力感、自我概念；(6)意识觉醒。通过阅读、小组讨论、经验分享及观看影片等方式观察和了解妇女的弱势社会地位，为进一步改变建立必要的思想基础。A项的做法体现了妇女增</w:t>
      </w:r>
      <w:proofErr w:type="gramStart"/>
      <w:r w:rsidRPr="00E42B65">
        <w:rPr>
          <w:rFonts w:ascii="宋体" w:eastAsia="宋体" w:hAnsi="宋体"/>
          <w:sz w:val="24"/>
          <w:szCs w:val="24"/>
        </w:rPr>
        <w:t>能方法</w:t>
      </w:r>
      <w:proofErr w:type="gramEnd"/>
      <w:r w:rsidRPr="00E42B65">
        <w:rPr>
          <w:rFonts w:ascii="宋体" w:eastAsia="宋体" w:hAnsi="宋体"/>
          <w:sz w:val="24"/>
          <w:szCs w:val="24"/>
        </w:rPr>
        <w:t>的宗旨。(考点：妇女社会工作)</w:t>
      </w:r>
    </w:p>
    <w:p w14:paraId="33E39959"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24．B【解析】本题考查妇女社会工作的方法。“贤内助”、孝敬公婆的“好媳妇”、尊老敬老的“好孝子”都是根据传统定型的性别观念确定的先进典型。(考点：妇女社会工作)</w:t>
      </w:r>
    </w:p>
    <w:p w14:paraId="414B3295"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25．A【解析】本题考查残疾人社会工作的方法。残疾人就业的市场化路径是以分散就业为主导，一部分就业能力强的残疾人直接进入商业性机构和政府部门等职业场所，与健全人站在“同一条起跑线上”。残疾人就业社会福利的路径是以相对集中就业为主导，一部分就业能力较强的就进入福利企业，这是具有中国特色的“社会企业”，还有一部分就业能力比较弱的就进入过渡性就业场所</w:t>
      </w:r>
      <w:proofErr w:type="gramStart"/>
      <w:r w:rsidRPr="00E42B65">
        <w:rPr>
          <w:rFonts w:ascii="宋体" w:eastAsia="宋体" w:hAnsi="宋体"/>
          <w:sz w:val="24"/>
          <w:szCs w:val="24"/>
        </w:rPr>
        <w:t>一</w:t>
      </w:r>
      <w:proofErr w:type="gramEnd"/>
      <w:r w:rsidRPr="00E42B65">
        <w:rPr>
          <w:rFonts w:ascii="宋体" w:eastAsia="宋体" w:hAnsi="宋体"/>
          <w:sz w:val="24"/>
          <w:szCs w:val="24"/>
        </w:rPr>
        <w:t>庇护工场。</w:t>
      </w:r>
      <w:proofErr w:type="gramStart"/>
      <w:r w:rsidRPr="00E42B65">
        <w:rPr>
          <w:rFonts w:ascii="宋体" w:eastAsia="宋体" w:hAnsi="宋体"/>
          <w:sz w:val="24"/>
          <w:szCs w:val="24"/>
        </w:rPr>
        <w:t>该智障人士</w:t>
      </w:r>
      <w:proofErr w:type="gramEnd"/>
      <w:r w:rsidRPr="00E42B65">
        <w:rPr>
          <w:rFonts w:ascii="宋体" w:eastAsia="宋体" w:hAnsi="宋体"/>
          <w:sz w:val="24"/>
          <w:szCs w:val="24"/>
        </w:rPr>
        <w:t>服务机构的这项工作就是在促进残障人士的庇护性就业。(考点：残疾人社会工作)</w:t>
      </w:r>
    </w:p>
    <w:p w14:paraId="44CF7FF3"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26．C【解析】本题考查残疾人的权利。残疾人环境友好权主要指为残疾人拥有平等社会生活创造无障碍环境的权利。消除社会性环境中阻碍残疾人参与的“物化”因素是环境友好的重要措施，主要包括物理环境的无障碍、信息交流环境无障碍、公共服务无障碍和政治参与无障碍等。(考点：残疾人社会工作)</w:t>
      </w:r>
    </w:p>
    <w:p w14:paraId="428954EB"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27．B【解析】本题考查残疾人社会工作的发展。回归社会理论是“去机构化”运动的代表性理论，强调专业工作者和残疾人服务对象的互动，强调服务对象社会关系的重建和增加服务对象的“能力”。回归社会理论和增能赋权理论在理论</w:t>
      </w:r>
      <w:r w:rsidRPr="00E42B65">
        <w:rPr>
          <w:rFonts w:ascii="宋体" w:eastAsia="宋体" w:hAnsi="宋体"/>
          <w:sz w:val="24"/>
          <w:szCs w:val="24"/>
        </w:rPr>
        <w:lastRenderedPageBreak/>
        <w:t>层面是相通的。(考点：残疾人社会工作</w:t>
      </w:r>
    </w:p>
    <w:p w14:paraId="6B274771"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28．D【解析】本题考查残疾人社会工作的方法。社区康复工作的社会化原则是通过社区康复，残疾人不仅要实现身体功能的康复，更重要的是应实现重返社会的最终目标。这需要在政府统一领导下，多部门、多组织、多种人员共同参与，广泛动员社会力量，充分利用康复机构资源中心的力量和各种社区资源，营造全社会都来</w:t>
      </w:r>
      <w:proofErr w:type="gramStart"/>
      <w:r w:rsidRPr="00E42B65">
        <w:rPr>
          <w:rFonts w:ascii="宋体" w:eastAsia="宋体" w:hAnsi="宋体"/>
          <w:sz w:val="24"/>
          <w:szCs w:val="24"/>
        </w:rPr>
        <w:t>关心残疲人</w:t>
      </w:r>
      <w:proofErr w:type="gramEnd"/>
      <w:r w:rsidRPr="00E42B65">
        <w:rPr>
          <w:rFonts w:ascii="宋体" w:eastAsia="宋体" w:hAnsi="宋体"/>
          <w:sz w:val="24"/>
          <w:szCs w:val="24"/>
        </w:rPr>
        <w:t>及其他康复对象的社会氛围，共同推进社区康复工作。(考点：残疾人社会工作</w:t>
      </w:r>
    </w:p>
    <w:p w14:paraId="7E8A3A30"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29．A【解析】本题考查残疾人个案管理的主要步骤。社会工作者小马应做的工作是确定服务对象需要解决的具体问题和优先顺序，分析解决这些问题时可用的资源，探讨服务对象使用资源时存在的障碍，确定具体的工作目标。(考点：残疾人社会工作)</w:t>
      </w:r>
    </w:p>
    <w:p w14:paraId="4CD2A96E"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30．C【解析】本题考查矫正社会工作服务对象的需要。家庭是人们生活的基本场所，也是人们得到生命滋养的源泉。矫正社会工作者要鼓励和协助服务对象构建和恢复正常的家庭生活，这既是为了满足服务对象对于正常家庭生活的需求，也是为了创造良好家庭环境促进服务对象更顺利转变。(考点：矫正社会工作)</w:t>
      </w:r>
      <w:r w:rsidRPr="00E42B65">
        <w:rPr>
          <w:rFonts w:ascii="宋体" w:eastAsia="宋体" w:hAnsi="宋体"/>
          <w:sz w:val="24"/>
          <w:szCs w:val="24"/>
        </w:rPr>
        <w:br/>
        <w:t>31．A【解析】本题考查矫正社会工作的方法。开设“爱如明镜”亲职教育小组，可以激发涉毒服务对象关注子女成长的动机，提升其对孩子的监护能力，同时也可以利用孩子在学业和生活上取得的进步促进服务对象戒毒。(考点：矫正社会工作)</w:t>
      </w:r>
    </w:p>
    <w:p w14:paraId="41409DC1"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32．A【解析】本题考查矫正社会工作的方法。矫正社会工作者要采取更为主动的姿态去和服务对象建立关系，这是矫正工作是否成功的第一步。为了与张某建立专业关系，更好地帮助他顺利度过社区矫正期，小温应该关心张某的生活，了解其需求，取得张某的信任。(考点：矫正社会工作)</w:t>
      </w:r>
    </w:p>
    <w:p w14:paraId="3DC7A941"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33．D【解析】本题考查矫正社会工作的方法。社会工作者小陈在发现了小军的真实目的后，不宜直接揭穿，最合适的做法是为小军提供个案辅导，进一步激发他的改变动机，让他认识到吸毒的危害，最终决定真正戒毒。(考点：矫正社会工作)</w:t>
      </w:r>
    </w:p>
    <w:p w14:paraId="4D9EDBCE"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34．C【解析】本题考查优抚安置社会工作的方法。面对苏醒后的小张，光荣院的社会工作者老李首先应采取的措施是稳定小张的情绪，协助其远离危险、远离导致自杀等极端性的情绪反应，然后与小</w:t>
      </w:r>
      <w:proofErr w:type="gramStart"/>
      <w:r w:rsidRPr="00E42B65">
        <w:rPr>
          <w:rFonts w:ascii="宋体" w:eastAsia="宋体" w:hAnsi="宋体"/>
          <w:sz w:val="24"/>
          <w:szCs w:val="24"/>
        </w:rPr>
        <w:t>张建立</w:t>
      </w:r>
      <w:proofErr w:type="gramEnd"/>
      <w:r w:rsidRPr="00E42B65">
        <w:rPr>
          <w:rFonts w:ascii="宋体" w:eastAsia="宋体" w:hAnsi="宋体"/>
          <w:sz w:val="24"/>
          <w:szCs w:val="24"/>
        </w:rPr>
        <w:t>专业关系，进而制定介入方案，最终帮助小张恢复社会功能。(考点：优抚安置社会工作)</w:t>
      </w:r>
    </w:p>
    <w:p w14:paraId="13CA8028" w14:textId="02969F8B"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35．C【解析】本题考查优抚安置社会工作的内容。由于光荣</w:t>
      </w:r>
      <w:proofErr w:type="gramStart"/>
      <w:r w:rsidRPr="00E42B65">
        <w:rPr>
          <w:rFonts w:ascii="宋体" w:eastAsia="宋体" w:hAnsi="宋体"/>
          <w:sz w:val="24"/>
          <w:szCs w:val="24"/>
        </w:rPr>
        <w:t>院存在</w:t>
      </w:r>
      <w:proofErr w:type="gramEnd"/>
      <w:r w:rsidRPr="00E42B65">
        <w:rPr>
          <w:rFonts w:ascii="宋体" w:eastAsia="宋体" w:hAnsi="宋体"/>
          <w:sz w:val="24"/>
          <w:szCs w:val="24"/>
        </w:rPr>
        <w:t>自然减员，符合收养条件的优抚对象不断减少，为充分利用现有的基础设施、设备和人员，有些光荣院开始接收社会老人。此时，社会工作者的主要任务是化解优抚老人与</w:t>
      </w:r>
      <w:r w:rsidRPr="00E42B65">
        <w:rPr>
          <w:rFonts w:ascii="宋体" w:eastAsia="宋体" w:hAnsi="宋体"/>
          <w:sz w:val="24"/>
          <w:szCs w:val="24"/>
        </w:rPr>
        <w:lastRenderedPageBreak/>
        <w:t>社会老人在生活习惯等方面的矛盾，促进优抚老人与社会老人的融合，提升光荣院老人的生活质量。(考点：优抚安置社会工作)</w:t>
      </w:r>
    </w:p>
    <w:p w14:paraId="4AFC3C0E"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36．D【解析】本题考查优抚安置社会工作的方法。社交技能训练是指社会工作者与服务对象可以通过建立简短的任务来帮助达到目标，在会面中不断练习新的社交技巧。社会工作者可以先做出示范，然后由服务对象跟着练习，建议会面结束后不断练习这种新的行为，并向社会工作者回馈是如何使用这种新的技能。(考点：优抚安置社会工作)</w:t>
      </w:r>
    </w:p>
    <w:p w14:paraId="0687BD41"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37．C【解析】本题考查临时救助的服务内容。外展服务是社会救助社会工作的重要内容，一般包括街头救助和全天候救助两种。街头救助是指借助救助巡逻车和救助亭对街头的流浪、乞讨人员实施救助。全天候救助是指各个地区的</w:t>
      </w:r>
      <w:proofErr w:type="gramStart"/>
      <w:r w:rsidRPr="00E42B65">
        <w:rPr>
          <w:rFonts w:ascii="宋体" w:eastAsia="宋体" w:hAnsi="宋体"/>
          <w:sz w:val="24"/>
          <w:szCs w:val="24"/>
        </w:rPr>
        <w:t>救助站</w:t>
      </w:r>
      <w:proofErr w:type="gramEnd"/>
      <w:r w:rsidRPr="00E42B65">
        <w:rPr>
          <w:rFonts w:ascii="宋体" w:eastAsia="宋体" w:hAnsi="宋体"/>
          <w:sz w:val="24"/>
          <w:szCs w:val="24"/>
        </w:rPr>
        <w:t>24小时开放接待流浪、乞讨或其他需要急难救助的人员。如在广州等地，社会工作者向流浪、乞讨人员派发“救助指引卡”，与城管人员合作劝助，并且动员市民和大学生志愿者劝导、指引流浪、乞讨人员。(考点：社会救助社会工作)</w:t>
      </w:r>
    </w:p>
    <w:p w14:paraId="1F030E16"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38．D【解析】本题考查社会救助社会工作的内容。题干中的“与邻居几乎没有往来”是解题的题眼。促进社会融入是指社会工作者要为低保家庭创造参与社区活动的机会，鼓励他们参与社区的公益和文娱活动，帮助他们建立和其他社区居民的联系，互帮互助，承担一定的责任和义务，增加他们的成员感、归属感和自信心。社会工作者要积极帮助困难群体修复社会关系，建立社会支持网络，尤其是邻里支持。(考点：社会救助社会工作)</w:t>
      </w:r>
    </w:p>
    <w:p w14:paraId="5C567055"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39．C【解析】本题考查受灾人员救助的服务内容。自然灾害会严重破坏社会结构和社会功能，受灾群众的正常生活秩序和社会交往也会陷入混乱无序的状态。社会工作机构和专业人员要积极运用社会工作的专业方法，通过团体工作以及社区发展的方式为受灾人员重建和修复社会关系，加强社会支持系统的力量。(考点：社会救助社会工作)</w:t>
      </w:r>
    </w:p>
    <w:p w14:paraId="3795409E"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40．A【解析】本题考查住房救助的服务内容。住房救助的对象是符合规定标准的住房困难的最低生活保障家庭、分散供养的特困人员。社会工作者要以当地的基本住房保障标准和救助标准为依据，协助救助对象对自己的家庭实际情况做出准确的评估。在本题中，社会工作者在对老杨的家庭进行评估时，除了关注家庭经济状况外，还应了解老杨的家庭关系状况。如果评估后认为符合救助条件，社会工作者应当帮助老杨准备相关材料，及时提出申请，以便县级人民政府保障部门优先给予住房保障。(考点：社会救助社会工作)</w:t>
      </w:r>
      <w:r w:rsidRPr="00E42B65">
        <w:rPr>
          <w:rFonts w:ascii="宋体" w:eastAsia="宋体" w:hAnsi="宋体"/>
          <w:sz w:val="24"/>
          <w:szCs w:val="24"/>
        </w:rPr>
        <w:br/>
        <w:t>41．B【解析】本题考查社会救助社会工作的方法。间接了解是指为了更全面地了解救助对象的状况，社会工作者多方走访他们的朋友、亲戚、邻居、老师、同事等，间接了解与救助对象相关联的信息。(考点：社会救助社会工作)</w:t>
      </w:r>
    </w:p>
    <w:p w14:paraId="7938B0CB"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lastRenderedPageBreak/>
        <w:t>42．B【解析】本题考查家庭系统理论。家庭系统理论有3个基本的观点：(1)家庭成员的问题是由整个家庭不良的沟通交流方式导致的；(2)家庭所面临的危机，既是机会也是挑战；(3)因“问题’而导致的家庭功能失调能够得到有效解决。(考点：家庭社会工作)</w:t>
      </w:r>
    </w:p>
    <w:p w14:paraId="416860C0"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43．D【解析】本题考查家庭社会工作的内容。社会工作者在开展救助的时候，最主要和需优先考虑的是要确保服务对象的安全，包括降低服务对象自己以及对他人身体和心理可能存在的伤害。本题中，为了确保小刚的人身安全，社会工作者大罗应首先对小刚进行心理辅导，然后将其送往当地儿童福利院。(考点：家庭社会工作)</w:t>
      </w:r>
    </w:p>
    <w:p w14:paraId="46C39BEF"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44．D【解析】本题考查家庭社会工作的方法。再标签技巧是指社会工作者帮助家庭成员从更为积极的角度界定问题，改变家庭成员以往的消极态度和认识，从而促使家庭成员产生新的、积极的行为。(考点：家庭社会工作)</w:t>
      </w:r>
    </w:p>
    <w:p w14:paraId="7F9D0DF2"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45．C【解析】本题考查学校社会工作的方法。在发生校园暴力事件后，学校社会工作者首先应为受伤害的同学提供心理支持，帮助其恢复正常生活。(考点：学校社会工作)</w:t>
      </w:r>
    </w:p>
    <w:p w14:paraId="53307F23" w14:textId="068A3843"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46．C【解析】本题考查</w:t>
      </w:r>
      <w:proofErr w:type="gramStart"/>
      <w:r w:rsidRPr="00E42B65">
        <w:rPr>
          <w:rFonts w:ascii="宋体" w:eastAsia="宋体" w:hAnsi="宋体"/>
          <w:sz w:val="24"/>
          <w:szCs w:val="24"/>
        </w:rPr>
        <w:t>抗逆力方法</w:t>
      </w:r>
      <w:proofErr w:type="gramEnd"/>
      <w:r w:rsidRPr="00E42B65">
        <w:rPr>
          <w:rFonts w:ascii="宋体" w:eastAsia="宋体" w:hAnsi="宋体"/>
          <w:sz w:val="24"/>
          <w:szCs w:val="24"/>
        </w:rPr>
        <w:t>。学校社会工作者可以采用3个步骤促进学生的社会联结：一是组织学生活动，使学生之间多接触、多交流，相互学习，彼此鼓励，建立健康的同辈关系；二是创造机会吸引父母参与学校工作，使孩子与父母在共同工作中加强联结；三是在教育和教学环节中促进师生沟通，增进信任，加强关系，形成和谐民主的师生关系。(考点：学校社会工作)</w:t>
      </w:r>
    </w:p>
    <w:p w14:paraId="22538C87"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47．D【解析】本题考查学校社会工作的方法。小</w:t>
      </w:r>
      <w:proofErr w:type="gramStart"/>
      <w:r w:rsidRPr="00E42B65">
        <w:rPr>
          <w:rFonts w:ascii="宋体" w:eastAsia="宋体" w:hAnsi="宋体"/>
          <w:sz w:val="24"/>
          <w:szCs w:val="24"/>
        </w:rPr>
        <w:t>娟</w:t>
      </w:r>
      <w:proofErr w:type="gramEnd"/>
      <w:r w:rsidRPr="00E42B65">
        <w:rPr>
          <w:rFonts w:ascii="宋体" w:eastAsia="宋体" w:hAnsi="宋体"/>
          <w:sz w:val="24"/>
          <w:szCs w:val="24"/>
        </w:rPr>
        <w:t>的情绪低落状况是由她妈妈不适当的管教方式引起的，所以，社会工作者小</w:t>
      </w:r>
      <w:proofErr w:type="gramStart"/>
      <w:r w:rsidRPr="00E42B65">
        <w:rPr>
          <w:rFonts w:ascii="宋体" w:eastAsia="宋体" w:hAnsi="宋体"/>
          <w:sz w:val="24"/>
          <w:szCs w:val="24"/>
        </w:rPr>
        <w:t>敏首先</w:t>
      </w:r>
      <w:proofErr w:type="gramEnd"/>
      <w:r w:rsidRPr="00E42B65">
        <w:rPr>
          <w:rFonts w:ascii="宋体" w:eastAsia="宋体" w:hAnsi="宋体"/>
          <w:sz w:val="24"/>
          <w:szCs w:val="24"/>
        </w:rPr>
        <w:t>应采取的做法是与小</w:t>
      </w:r>
      <w:proofErr w:type="gramStart"/>
      <w:r w:rsidRPr="00E42B65">
        <w:rPr>
          <w:rFonts w:ascii="宋体" w:eastAsia="宋体" w:hAnsi="宋体"/>
          <w:sz w:val="24"/>
          <w:szCs w:val="24"/>
        </w:rPr>
        <w:t>娟</w:t>
      </w:r>
      <w:proofErr w:type="gramEnd"/>
      <w:r w:rsidRPr="00E42B65">
        <w:rPr>
          <w:rFonts w:ascii="宋体" w:eastAsia="宋体" w:hAnsi="宋体"/>
          <w:sz w:val="24"/>
          <w:szCs w:val="24"/>
        </w:rPr>
        <w:t>妈妈积极沟通，帮助其改进管教方式。(考点：学校社会工作)</w:t>
      </w:r>
    </w:p>
    <w:p w14:paraId="74484978"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48．C【解析】本题考查社区教育的分类。发展式教育着重于人的全面发展，重点挖掘居民在知识、行为、态度和价值观念等方面的个人潜能和积极性，协助居民体察社会，发现政策、制度的不完善，并聚集个人和集体的力量，改善社会，创造平等和谐的社会。(考点：社区社会工作)</w:t>
      </w:r>
    </w:p>
    <w:p w14:paraId="3099E0C1"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49．D【解析】本题考查社区需求分析。规范性需求是指由专家学者、专业人士、政府行政官员评估而决定的需求。(考点：社区社会工作)</w:t>
      </w:r>
    </w:p>
    <w:p w14:paraId="59000B16"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50．C【解析】本题考查社区教育的分类。健康教育主要是以社区为单位，向居民提供健康和预防疾病的知识。 (考点：社区社会工作)</w:t>
      </w:r>
      <w:r w:rsidRPr="00E42B65">
        <w:rPr>
          <w:rFonts w:ascii="宋体" w:eastAsia="宋体" w:hAnsi="宋体"/>
          <w:sz w:val="24"/>
          <w:szCs w:val="24"/>
        </w:rPr>
        <w:br/>
        <w:t>51．B【解析】本题考查社区社会工作的方法。社区参与的层次和形式有：(1)告知；(2)咨询；(3)协商；(4)共同行动；(5)社区自治。其中，共同行动是指在决策过程中，社区建设或改造的规划由大家共同决策，并在决策过程中分配任务，</w:t>
      </w:r>
      <w:r w:rsidRPr="00E42B65">
        <w:rPr>
          <w:rFonts w:ascii="宋体" w:eastAsia="宋体" w:hAnsi="宋体"/>
          <w:sz w:val="24"/>
          <w:szCs w:val="24"/>
        </w:rPr>
        <w:lastRenderedPageBreak/>
        <w:t>让大家共同分担执行责任，形成分工与合作。(考点：社区社会工作)</w:t>
      </w:r>
    </w:p>
    <w:p w14:paraId="4B679233"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52．C【解析】本题考查社区服务方案的执行。在该活动的实施阶段，小宁需要做的工作有预算管理、时间进度管理、服务品质管理、士气激励和提升。(考点：社区社会工作)</w:t>
      </w:r>
    </w:p>
    <w:p w14:paraId="14879965"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53．D【解析】本题考查医务社会工作的内涵。狭义的医务社会工作的内容主要包括协助病人及家属解决与疾病相关的情绪问题、获取更多的相关资源以及对医疗过程的适应等。面对老张在医院监护病房感觉到恐惧与孤单的情况，社会工作者首先应安慰老张，缓解他紧张不安的情绪，协助其适应病房环境。(考点：医务社会工作)</w:t>
      </w:r>
    </w:p>
    <w:p w14:paraId="7704266E"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54．B【解析】本题考查医务社会工作的方法。社会工作者小王用游戏治疗的方法降低了玲玲对医疗检查的恐惧，帮助她顺利完成了腰椎穿刺手术。(考点：医务社会工作)</w:t>
      </w:r>
    </w:p>
    <w:p w14:paraId="2E33E507"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55．C【解析】本题考查医务社会工作的内容。针对住院患者而言，社会工作服务主要包括：(1)住院适应；(2)心理支持；(3)各</w:t>
      </w:r>
      <w:proofErr w:type="gramStart"/>
      <w:r w:rsidRPr="00E42B65">
        <w:rPr>
          <w:rFonts w:ascii="宋体" w:eastAsia="宋体" w:hAnsi="宋体"/>
          <w:sz w:val="24"/>
          <w:szCs w:val="24"/>
        </w:rPr>
        <w:t>类治疗</w:t>
      </w:r>
      <w:proofErr w:type="gramEnd"/>
      <w:r w:rsidRPr="00E42B65">
        <w:rPr>
          <w:rFonts w:ascii="宋体" w:eastAsia="宋体" w:hAnsi="宋体"/>
          <w:sz w:val="24"/>
          <w:szCs w:val="24"/>
        </w:rPr>
        <w:t>方法整合。医生已经对陈某进行了初步治疗，此时小吴的主要工作是为服务对象提供心理支持，帮助其分析发病原因，鼓励他表达自己内心的想法，以利于下一步的治疗。(考点：医务社会工作)</w:t>
      </w:r>
    </w:p>
    <w:p w14:paraId="6FB1AC91"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56．C【解析】本题考查医务社会工作的内容。对于</w:t>
      </w:r>
      <w:proofErr w:type="gramStart"/>
      <w:r w:rsidRPr="00E42B65">
        <w:rPr>
          <w:rFonts w:ascii="宋体" w:eastAsia="宋体" w:hAnsi="宋体"/>
          <w:sz w:val="24"/>
          <w:szCs w:val="24"/>
        </w:rPr>
        <w:t>艾滋痛患者</w:t>
      </w:r>
      <w:proofErr w:type="gramEnd"/>
      <w:r w:rsidRPr="00E42B65">
        <w:rPr>
          <w:rFonts w:ascii="宋体" w:eastAsia="宋体" w:hAnsi="宋体"/>
          <w:sz w:val="24"/>
          <w:szCs w:val="24"/>
        </w:rPr>
        <w:t>，社会工作者服务内容包括医疗适应、疾痛认知、心理情绪支援、家庭支援网络及出院照顾等方面为患者提供全面的服务。针对艾滋病患者在疾病的稳定期面临的疾病及治疗带来的身体不适，以及与家人、亲友和其他社会关系的改变等问题，社会工作者应采取的介入措施是建立患者的家庭支持网络。(考点：医务社会工作)</w:t>
      </w:r>
    </w:p>
    <w:p w14:paraId="4E26C70A"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57．D【解析】本题考查医务社会工作的方法。小刘出现的症状属于应激障碍症。应激障碍症是指人在心理、生理上不能有效应对自身由于各种突如其来的、给人心理或生理带来重大影响的事件所导致的各种心理和生理反应。针对小刘出现的症状，社会工作者小周最适宜的做法是暂时将其安置到其他安静、舒适的封闭环境中，避免他再受到刺激。(考点：医务社会工作)</w:t>
      </w:r>
    </w:p>
    <w:p w14:paraId="28F60BC8"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58．C【解析】本题考查企业社会工作的内容。阿莲所面临的问题主要是无法同时兼顾照顾女儿和正常工作这两件事情，所以社会工作者小芳在为其进行了心理辅导之后，重要的是帮助她解决女儿的照顾问题。(考点：企业社会工作)</w:t>
      </w:r>
    </w:p>
    <w:p w14:paraId="5775BA56" w14:textId="77777777" w:rsidR="00892BA9" w:rsidRPr="00E42B65" w:rsidRDefault="00892BA9" w:rsidP="00E42B65">
      <w:pPr>
        <w:spacing w:line="400" w:lineRule="exact"/>
        <w:rPr>
          <w:rFonts w:ascii="宋体" w:eastAsia="宋体" w:hAnsi="宋体"/>
          <w:sz w:val="24"/>
          <w:szCs w:val="24"/>
        </w:rPr>
      </w:pPr>
      <w:r w:rsidRPr="00E42B65">
        <w:rPr>
          <w:rFonts w:ascii="宋体" w:eastAsia="宋体" w:hAnsi="宋体"/>
          <w:sz w:val="24"/>
          <w:szCs w:val="24"/>
        </w:rPr>
        <w:t>59．B【解析】本题考查企业社会工作的方法。教育小组的主要目标是帮助成员学习新的知识与技巧，补充相关知识之不足，促使成员改变原来对自身问题的不正确看法及解决方式，从而实现小组成员的发展目标。(考点：企业社会工作)</w:t>
      </w:r>
    </w:p>
    <w:p w14:paraId="7C14B94E" w14:textId="77777777" w:rsidR="00CB322B" w:rsidRDefault="00892BA9" w:rsidP="00E42B65">
      <w:pPr>
        <w:spacing w:line="400" w:lineRule="exact"/>
        <w:rPr>
          <w:rFonts w:ascii="宋体" w:eastAsia="宋体" w:hAnsi="宋体"/>
          <w:sz w:val="24"/>
          <w:szCs w:val="24"/>
        </w:rPr>
      </w:pPr>
      <w:r w:rsidRPr="00E42B65">
        <w:rPr>
          <w:rFonts w:ascii="宋体" w:eastAsia="宋体" w:hAnsi="宋体"/>
          <w:sz w:val="24"/>
          <w:szCs w:val="24"/>
        </w:rPr>
        <w:t>60．D【解析】本题考查企业社会工作者的角色。作为咨询辅导者，企业社会工</w:t>
      </w:r>
      <w:r w:rsidRPr="00E42B65">
        <w:rPr>
          <w:rFonts w:ascii="宋体" w:eastAsia="宋体" w:hAnsi="宋体"/>
          <w:sz w:val="24"/>
          <w:szCs w:val="24"/>
        </w:rPr>
        <w:lastRenderedPageBreak/>
        <w:t>作者主要是为企业职工就职业和生活问题提供咨询辅导，对员工的需求、工作环境和工作条件进行明确，协助其分辨困扰问题，并挖掘各种方法和手段帮助其解决问题，以提高员工适应环境的能力。题干中社工人员的做法就鲜明地体现了“咨询辅导者”角色。(考点：企业社会工作)</w:t>
      </w:r>
    </w:p>
    <w:p w14:paraId="66203227" w14:textId="2E42E74C" w:rsidR="003F69E1" w:rsidRPr="00E42B65" w:rsidRDefault="00CB322B" w:rsidP="00E42B65">
      <w:pPr>
        <w:spacing w:line="400" w:lineRule="exact"/>
        <w:rPr>
          <w:rFonts w:ascii="宋体" w:eastAsia="宋体" w:hAnsi="宋体"/>
          <w:sz w:val="24"/>
          <w:szCs w:val="24"/>
        </w:rPr>
      </w:pPr>
      <w:r w:rsidRPr="009D151B">
        <w:rPr>
          <w:rFonts w:ascii="宋体" w:eastAsia="宋体" w:hAnsi="宋体" w:hint="eastAsia"/>
          <w:b/>
          <w:bCs/>
          <w:sz w:val="24"/>
          <w:szCs w:val="24"/>
        </w:rPr>
        <w:t>二、多项选择题</w:t>
      </w:r>
      <w:r w:rsidR="00892BA9" w:rsidRPr="00E42B65">
        <w:rPr>
          <w:rFonts w:ascii="宋体" w:eastAsia="宋体" w:hAnsi="宋体"/>
          <w:sz w:val="24"/>
          <w:szCs w:val="24"/>
        </w:rPr>
        <w:br/>
      </w:r>
      <w:r w:rsidR="003F69E1" w:rsidRPr="00E42B65">
        <w:rPr>
          <w:rFonts w:ascii="宋体" w:eastAsia="宋体" w:hAnsi="宋体"/>
          <w:sz w:val="24"/>
          <w:szCs w:val="24"/>
        </w:rPr>
        <w:t>61．BDE【解析】本题考查社会工作实务的通用过程中的评估。基线测量是在介入开始时测量服务对象状况，建立衡量介入行动效果的一个标准基线，并通过对介入前后的变化的评估来判断介入目标实现的程度。建立基线的方法有三种：一是确定介入的目标；二是选择测量工具，包括直接观察或使用标准化问卷或量表；三是对目标行为进行测量并记录目标行为。(考点：社会工作实务的通用过程)</w:t>
      </w:r>
    </w:p>
    <w:p w14:paraId="79A30853" w14:textId="77777777" w:rsidR="003F69E1" w:rsidRPr="00E42B65" w:rsidRDefault="003F69E1" w:rsidP="00E42B65">
      <w:pPr>
        <w:spacing w:line="400" w:lineRule="exact"/>
        <w:rPr>
          <w:rFonts w:ascii="宋体" w:eastAsia="宋体" w:hAnsi="宋体"/>
          <w:sz w:val="24"/>
          <w:szCs w:val="24"/>
        </w:rPr>
      </w:pPr>
      <w:r w:rsidRPr="00E42B65">
        <w:rPr>
          <w:rFonts w:ascii="宋体" w:eastAsia="宋体" w:hAnsi="宋体"/>
          <w:sz w:val="24"/>
          <w:szCs w:val="24"/>
        </w:rPr>
        <w:t>62．BD【解析】本题考查社会工作实务的通用过程中的结案。社会工作者要注意在结案</w:t>
      </w:r>
      <w:proofErr w:type="gramStart"/>
      <w:r w:rsidRPr="00E42B65">
        <w:rPr>
          <w:rFonts w:ascii="宋体" w:eastAsia="宋体" w:hAnsi="宋体"/>
          <w:sz w:val="24"/>
          <w:szCs w:val="24"/>
        </w:rPr>
        <w:t>期服务</w:t>
      </w:r>
      <w:proofErr w:type="gramEnd"/>
      <w:r w:rsidRPr="00E42B65">
        <w:rPr>
          <w:rFonts w:ascii="宋体" w:eastAsia="宋体" w:hAnsi="宋体"/>
          <w:sz w:val="24"/>
          <w:szCs w:val="24"/>
        </w:rPr>
        <w:t>对象可能会有的负面反应，并在结案阶段审慎处理它们。具体方法如下：(1)在结案前与服务对象回顾一下介入工作的过程，以确定结案的时机是否已经成熟。(2)提前让服务对象知道结束时间，早些做好心理准备。(3)在结案阶段社会工作者要逐渐减少与服务对象的接触，提醒服务对象要学会自立，给服务对象以心理支持，告诉他们有需要时社会工作者将继续提供协助。(4)社会工作者也要估计一些可能会破坏改变成果的因素，预防问题的产生，继续提供一些服务，并为服务对象提供能够对他们有帮助的资源网络，待稳定了服务对象的改变成果后，才最后结束专业助人关系。(5)安排正式的结案活动，让服务对象交流各自的收获，以建设性的方式表达感受，相互鼓励，面向未来。(考点：社会工作实务的通用过程)</w:t>
      </w:r>
    </w:p>
    <w:p w14:paraId="1173DAB4" w14:textId="77777777" w:rsidR="003F69E1" w:rsidRPr="00E42B65" w:rsidRDefault="003F69E1" w:rsidP="00E42B65">
      <w:pPr>
        <w:spacing w:line="400" w:lineRule="exact"/>
        <w:rPr>
          <w:rFonts w:ascii="宋体" w:eastAsia="宋体" w:hAnsi="宋体"/>
          <w:sz w:val="24"/>
          <w:szCs w:val="24"/>
        </w:rPr>
      </w:pPr>
      <w:r w:rsidRPr="00E42B65">
        <w:rPr>
          <w:rFonts w:ascii="宋体" w:eastAsia="宋体" w:hAnsi="宋体"/>
          <w:sz w:val="24"/>
          <w:szCs w:val="24"/>
        </w:rPr>
        <w:t>63．BE【解析】本题考查儿童的需要。A、C</w:t>
      </w:r>
      <w:proofErr w:type="gramStart"/>
      <w:r w:rsidRPr="00E42B65">
        <w:rPr>
          <w:rFonts w:ascii="宋体" w:eastAsia="宋体" w:hAnsi="宋体"/>
          <w:sz w:val="24"/>
          <w:szCs w:val="24"/>
        </w:rPr>
        <w:t>项属于</w:t>
      </w:r>
      <w:proofErr w:type="gramEnd"/>
      <w:r w:rsidRPr="00E42B65">
        <w:rPr>
          <w:rFonts w:ascii="宋体" w:eastAsia="宋体" w:hAnsi="宋体"/>
          <w:sz w:val="24"/>
          <w:szCs w:val="24"/>
        </w:rPr>
        <w:t>受保护的需要；D</w:t>
      </w:r>
      <w:proofErr w:type="gramStart"/>
      <w:r w:rsidRPr="00E42B65">
        <w:rPr>
          <w:rFonts w:ascii="宋体" w:eastAsia="宋体" w:hAnsi="宋体"/>
          <w:sz w:val="24"/>
          <w:szCs w:val="24"/>
        </w:rPr>
        <w:t>项属于</w:t>
      </w:r>
      <w:proofErr w:type="gramEnd"/>
      <w:r w:rsidRPr="00E42B65">
        <w:rPr>
          <w:rFonts w:ascii="宋体" w:eastAsia="宋体" w:hAnsi="宋体"/>
          <w:sz w:val="24"/>
          <w:szCs w:val="24"/>
        </w:rPr>
        <w:t>发展的需要；B、E</w:t>
      </w:r>
      <w:proofErr w:type="gramStart"/>
      <w:r w:rsidRPr="00E42B65">
        <w:rPr>
          <w:rFonts w:ascii="宋体" w:eastAsia="宋体" w:hAnsi="宋体"/>
          <w:sz w:val="24"/>
          <w:szCs w:val="24"/>
        </w:rPr>
        <w:t>项属于</w:t>
      </w:r>
      <w:proofErr w:type="gramEnd"/>
      <w:r w:rsidRPr="00E42B65">
        <w:rPr>
          <w:rFonts w:ascii="宋体" w:eastAsia="宋体" w:hAnsi="宋体"/>
          <w:sz w:val="24"/>
          <w:szCs w:val="24"/>
        </w:rPr>
        <w:t>社会化需要。(考点：儿童社会工作)</w:t>
      </w:r>
    </w:p>
    <w:p w14:paraId="3ECB3387" w14:textId="77777777" w:rsidR="003F69E1" w:rsidRPr="00E42B65" w:rsidRDefault="003F69E1" w:rsidP="00E42B65">
      <w:pPr>
        <w:spacing w:line="400" w:lineRule="exact"/>
        <w:rPr>
          <w:rFonts w:ascii="宋体" w:eastAsia="宋体" w:hAnsi="宋体"/>
          <w:sz w:val="24"/>
          <w:szCs w:val="24"/>
        </w:rPr>
      </w:pPr>
      <w:r w:rsidRPr="00E42B65">
        <w:rPr>
          <w:rFonts w:ascii="宋体" w:eastAsia="宋体" w:hAnsi="宋体"/>
          <w:sz w:val="24"/>
          <w:szCs w:val="24"/>
        </w:rPr>
        <w:t>64．BDE【解析】本题考查家庭监护能力的评估目标。在进行家庭监护能力评估时，关注的目标有：(1)基本生活照顾的能力；(2)安全保障能力；(3)情感传递能力；(4)提供认知刺激能力；(5)指导培养儿童社会生活的能力：(6)保持稳定持久人际关系的能力。(考点：儿童社会工作的方法)</w:t>
      </w:r>
    </w:p>
    <w:p w14:paraId="3C8B53BA" w14:textId="77777777" w:rsidR="003F69E1" w:rsidRPr="00E42B65" w:rsidRDefault="003F69E1" w:rsidP="00E42B65">
      <w:pPr>
        <w:spacing w:line="400" w:lineRule="exact"/>
        <w:rPr>
          <w:rFonts w:ascii="宋体" w:eastAsia="宋体" w:hAnsi="宋体"/>
          <w:sz w:val="24"/>
          <w:szCs w:val="24"/>
        </w:rPr>
      </w:pPr>
      <w:r w:rsidRPr="00E42B65">
        <w:rPr>
          <w:rFonts w:ascii="宋体" w:eastAsia="宋体" w:hAnsi="宋体"/>
          <w:sz w:val="24"/>
          <w:szCs w:val="24"/>
        </w:rPr>
        <w:t>65．ABD【解析】本题考查罗杰斯的“自我概念”。青少年开展自我探索所依据的理论之一就是罗杰斯“自我论”中的“自我概念”。“自我概念”可以涵盖三个层面：现实我(是真正的我)、理想我(是希望中的我)及客观我(是别人眼中的我)。这三个自我只有在相互作用下发挥其功能，才能实现健康我。(考点：青少年社会工作)</w:t>
      </w:r>
    </w:p>
    <w:p w14:paraId="5388162A" w14:textId="77777777" w:rsidR="003F69E1" w:rsidRPr="00E42B65" w:rsidRDefault="003F69E1" w:rsidP="00E42B65">
      <w:pPr>
        <w:spacing w:line="400" w:lineRule="exact"/>
        <w:rPr>
          <w:rFonts w:ascii="宋体" w:eastAsia="宋体" w:hAnsi="宋体"/>
          <w:sz w:val="24"/>
          <w:szCs w:val="24"/>
        </w:rPr>
      </w:pPr>
      <w:r w:rsidRPr="00E42B65">
        <w:rPr>
          <w:rFonts w:ascii="宋体" w:eastAsia="宋体" w:hAnsi="宋体"/>
          <w:sz w:val="24"/>
          <w:szCs w:val="24"/>
        </w:rPr>
        <w:t>66．BCE【解析】本题考查老年社会工作的方法。老人的基础性评估具有综合性的特点，是社会工作者最常做的评估。社会工作者要做的工作既包括对老人人口</w:t>
      </w:r>
      <w:r w:rsidRPr="00E42B65">
        <w:rPr>
          <w:rFonts w:ascii="宋体" w:eastAsia="宋体" w:hAnsi="宋体"/>
          <w:sz w:val="24"/>
          <w:szCs w:val="24"/>
        </w:rPr>
        <w:lastRenderedPageBreak/>
        <w:t>特征相关资料的收集，也包括老人生理健康、心理健康、日常生活能力、社会功能、经济状况和环境安全等状况的评估。(考点：老年社会工作)</w:t>
      </w:r>
    </w:p>
    <w:p w14:paraId="437FE663" w14:textId="77777777" w:rsidR="003F69E1" w:rsidRPr="00E42B65" w:rsidRDefault="003F69E1" w:rsidP="00E42B65">
      <w:pPr>
        <w:spacing w:line="400" w:lineRule="exact"/>
        <w:rPr>
          <w:rFonts w:ascii="宋体" w:eastAsia="宋体" w:hAnsi="宋体"/>
          <w:sz w:val="24"/>
          <w:szCs w:val="24"/>
        </w:rPr>
      </w:pPr>
      <w:r w:rsidRPr="00E42B65">
        <w:rPr>
          <w:rFonts w:ascii="宋体" w:eastAsia="宋体" w:hAnsi="宋体"/>
          <w:sz w:val="24"/>
          <w:szCs w:val="24"/>
        </w:rPr>
        <w:t>67．ACD【解析】本题考查老年人机构照顾。有的老年人会认为自己是家庭的累赘，隐瞒自己不情愿的想法，让他人替代自己做出决定。针对这种情况，社会工作者可以通过安排老人参观机构，为老人提供机构的生活安排、入住条件等相关信息，帮助老人减少和消除因生活转变带来的负面情绪。另外要对老人是否具有入住的条件进行评估，确定老人入住后需要的服务，以及老人如果不适合入住机构时，可以做出哪些选择和安排。(考点：老年社会工作)</w:t>
      </w:r>
    </w:p>
    <w:p w14:paraId="18004768" w14:textId="77777777" w:rsidR="003F69E1" w:rsidRPr="00E42B65" w:rsidRDefault="003F69E1" w:rsidP="00E42B65">
      <w:pPr>
        <w:spacing w:line="400" w:lineRule="exact"/>
        <w:rPr>
          <w:rFonts w:ascii="宋体" w:eastAsia="宋体" w:hAnsi="宋体"/>
          <w:sz w:val="24"/>
          <w:szCs w:val="24"/>
        </w:rPr>
      </w:pPr>
      <w:r w:rsidRPr="00E42B65">
        <w:rPr>
          <w:rFonts w:ascii="宋体" w:eastAsia="宋体" w:hAnsi="宋体"/>
          <w:sz w:val="24"/>
          <w:szCs w:val="24"/>
        </w:rPr>
        <w:t>68．BCD【解析】本题考查妇女社会工作的内容。家庭领域的性别关系既是社会性别关系的微观基础，也是社会性别关系的具体体现。本题中所描述的现象反映出了传统的性别分工模式、刻板的性别角色定型和女性权益保护的需要。(考点：妇女社会工作)</w:t>
      </w:r>
    </w:p>
    <w:p w14:paraId="781D9546" w14:textId="77777777" w:rsidR="00E42B65" w:rsidRPr="00E42B65" w:rsidRDefault="003F69E1" w:rsidP="00E42B65">
      <w:pPr>
        <w:spacing w:line="400" w:lineRule="exact"/>
        <w:rPr>
          <w:rFonts w:ascii="宋体" w:eastAsia="宋体" w:hAnsi="宋体"/>
          <w:sz w:val="24"/>
          <w:szCs w:val="24"/>
        </w:rPr>
      </w:pPr>
      <w:r w:rsidRPr="00E42B65">
        <w:rPr>
          <w:rFonts w:ascii="宋体" w:eastAsia="宋体" w:hAnsi="宋体"/>
          <w:sz w:val="24"/>
          <w:szCs w:val="24"/>
        </w:rPr>
        <w:t>69．ABCE【解析】本题考查残疾人社会工作的方法。在本题中，社会工作者小马在帮助小</w:t>
      </w:r>
      <w:proofErr w:type="gramStart"/>
      <w:r w:rsidRPr="00E42B65">
        <w:rPr>
          <w:rFonts w:ascii="宋体" w:eastAsia="宋体" w:hAnsi="宋体"/>
          <w:sz w:val="24"/>
          <w:szCs w:val="24"/>
        </w:rPr>
        <w:t>峰寻找</w:t>
      </w:r>
      <w:proofErr w:type="gramEnd"/>
      <w:r w:rsidRPr="00E42B65">
        <w:rPr>
          <w:rFonts w:ascii="宋体" w:eastAsia="宋体" w:hAnsi="宋体"/>
          <w:sz w:val="24"/>
          <w:szCs w:val="24"/>
        </w:rPr>
        <w:t>工作时，应开展的工作有：(1)评估服务对象就业的适应性；(2)评估服务对象的职业兴趣；(3)为服务对象制订职业指导计划；(4)为服务对象寻求庇护工厂就业。(考点：残疾人社会工作)</w:t>
      </w:r>
    </w:p>
    <w:p w14:paraId="662C7CA9" w14:textId="170A103C" w:rsidR="00AA3754" w:rsidRPr="00E42B65" w:rsidRDefault="003F69E1" w:rsidP="00E42B65">
      <w:pPr>
        <w:spacing w:line="400" w:lineRule="exact"/>
        <w:rPr>
          <w:rFonts w:ascii="宋体" w:eastAsia="宋体" w:hAnsi="宋体"/>
          <w:sz w:val="24"/>
          <w:szCs w:val="24"/>
        </w:rPr>
      </w:pPr>
      <w:r w:rsidRPr="00E42B65">
        <w:rPr>
          <w:rFonts w:ascii="宋体" w:eastAsia="宋体" w:hAnsi="宋体"/>
          <w:sz w:val="24"/>
          <w:szCs w:val="24"/>
        </w:rPr>
        <w:t>70．ABDE【解析】本题考查矫正社会工作的方法。矫正社会工作者的工作目标之一是帮助服务对象获得应有的社会资源，以利于他们重新回归社会，成为正常的社会成员。在本题中，社会工作者小王应着眼于发掘老张的优势与潜能为老张开展服务，具体工作内容包括：(1)与老张一起找出其拥有的资源，并讨论解决方案。(2)与老张讨论未来的生活目标，为其制订改变计划。(3)与老张讨论妻子出走的原因，协助其修复夫妻关系。(4)与老张一起列出他的认知偏差，协助其进行自我辩驳。(考点：矫正社会工作)</w:t>
      </w:r>
      <w:r w:rsidRPr="00E42B65">
        <w:rPr>
          <w:rFonts w:ascii="宋体" w:eastAsia="宋体" w:hAnsi="宋体" w:hint="eastAsia"/>
          <w:sz w:val="24"/>
          <w:szCs w:val="24"/>
        </w:rPr>
        <w:t>。</w:t>
      </w:r>
    </w:p>
    <w:p w14:paraId="2EBEFB51" w14:textId="77777777" w:rsidR="00E42B65" w:rsidRPr="00E42B65" w:rsidRDefault="003A0559" w:rsidP="00E42B65">
      <w:pPr>
        <w:spacing w:line="400" w:lineRule="exact"/>
        <w:rPr>
          <w:rFonts w:ascii="宋体" w:eastAsia="宋体" w:hAnsi="宋体"/>
          <w:sz w:val="24"/>
          <w:szCs w:val="24"/>
        </w:rPr>
      </w:pPr>
      <w:r w:rsidRPr="00E42B65">
        <w:rPr>
          <w:rFonts w:ascii="宋体" w:eastAsia="宋体" w:hAnsi="宋体"/>
          <w:sz w:val="24"/>
          <w:szCs w:val="24"/>
        </w:rPr>
        <w:t>71．BCDE【解析】本题考查优抚安置社会工作服务对象的特点。优抚安置社会工作服务对象的特点有：(1)覆盖范围广；(2)军队情结深；(3)需要层次多；(4)问题压力重。(考点：优抚安置社会工作)</w:t>
      </w:r>
    </w:p>
    <w:p w14:paraId="20C740B4" w14:textId="77777777" w:rsidR="00E42B65" w:rsidRPr="00E42B65" w:rsidRDefault="003A0559" w:rsidP="00E42B65">
      <w:pPr>
        <w:spacing w:line="400" w:lineRule="exact"/>
        <w:rPr>
          <w:rFonts w:ascii="宋体" w:eastAsia="宋体" w:hAnsi="宋体"/>
          <w:sz w:val="24"/>
          <w:szCs w:val="24"/>
        </w:rPr>
      </w:pPr>
      <w:r w:rsidRPr="00E42B65">
        <w:rPr>
          <w:rFonts w:ascii="宋体" w:eastAsia="宋体" w:hAnsi="宋体"/>
          <w:sz w:val="24"/>
          <w:szCs w:val="24"/>
        </w:rPr>
        <w:t>72．DE【解析】本题考查军休社会工作的方法。社会工作者从中观层面推进军休社区与驻地社区融合的方法包括：(1)社会工作者可以发挥服务对象的政治优势、经验优势、红色资源优势，挖掘内在潜能，推进力所能及地参与社会、服务社会，与周边院校学生和单位分享革命光荣传统，提升“社会认同”。(2)社会工作者可以发挥资源链接优势，借助社区服务网络体系，引进社会服务资源，提高社会服务介入度，拓宽服务领域，丰富服务内容，提高服务水平，推进服务对象同等同步享受地方惠民政策、同等同步享受国家经济发展和社会进步成果，提高幸福指数。A、C</w:t>
      </w:r>
      <w:proofErr w:type="gramStart"/>
      <w:r w:rsidRPr="00E42B65">
        <w:rPr>
          <w:rFonts w:ascii="宋体" w:eastAsia="宋体" w:hAnsi="宋体"/>
          <w:sz w:val="24"/>
          <w:szCs w:val="24"/>
        </w:rPr>
        <w:t>项属于</w:t>
      </w:r>
      <w:proofErr w:type="gramEnd"/>
      <w:r w:rsidRPr="00E42B65">
        <w:rPr>
          <w:rFonts w:ascii="宋体" w:eastAsia="宋体" w:hAnsi="宋体"/>
          <w:sz w:val="24"/>
          <w:szCs w:val="24"/>
        </w:rPr>
        <w:t>微观层面的介入策略；B</w:t>
      </w:r>
      <w:proofErr w:type="gramStart"/>
      <w:r w:rsidRPr="00E42B65">
        <w:rPr>
          <w:rFonts w:ascii="宋体" w:eastAsia="宋体" w:hAnsi="宋体"/>
          <w:sz w:val="24"/>
          <w:szCs w:val="24"/>
        </w:rPr>
        <w:t>项属于</w:t>
      </w:r>
      <w:proofErr w:type="gramEnd"/>
      <w:r w:rsidRPr="00E42B65">
        <w:rPr>
          <w:rFonts w:ascii="宋体" w:eastAsia="宋体" w:hAnsi="宋体"/>
          <w:sz w:val="24"/>
          <w:szCs w:val="24"/>
        </w:rPr>
        <w:t>宏观层面的介入策略。(考点：</w:t>
      </w:r>
      <w:r w:rsidRPr="00E42B65">
        <w:rPr>
          <w:rFonts w:ascii="宋体" w:eastAsia="宋体" w:hAnsi="宋体"/>
          <w:sz w:val="24"/>
          <w:szCs w:val="24"/>
        </w:rPr>
        <w:lastRenderedPageBreak/>
        <w:t xml:space="preserve">优抚安置社会工作) </w:t>
      </w:r>
    </w:p>
    <w:p w14:paraId="421A2BB8" w14:textId="77777777" w:rsidR="00E42B65" w:rsidRPr="00E42B65" w:rsidRDefault="003A0559" w:rsidP="00E42B65">
      <w:pPr>
        <w:spacing w:line="400" w:lineRule="exact"/>
        <w:rPr>
          <w:rFonts w:ascii="宋体" w:eastAsia="宋体" w:hAnsi="宋体"/>
          <w:sz w:val="24"/>
          <w:szCs w:val="24"/>
        </w:rPr>
      </w:pPr>
      <w:r w:rsidRPr="00E42B65">
        <w:rPr>
          <w:rFonts w:ascii="宋体" w:eastAsia="宋体" w:hAnsi="宋体"/>
          <w:sz w:val="24"/>
          <w:szCs w:val="24"/>
        </w:rPr>
        <w:t xml:space="preserve">73．BCD【解析】本题考查教育救助的服务内容。教育救助的具体方式有：(1)提供教育机会。(2)提供教育补助。在为贫困大学生提供生活救助的同时，社会工作者也可安排他们参与勤工俭学，在改善生活的同时锻炼能力、提高生活技能。(3)心理能力建设。在儿童和青少年接受教育救助的过程中，社会工作者要关注他们的心理能力建设，给予积极正向的支持，鼓励青少年参与社区和学校的社团活动，多与同辈群体交往；引导青少年多用优势视角看待自己的生活境遇，在生活中获得成长。(考点：社会救助社会工作) </w:t>
      </w:r>
    </w:p>
    <w:p w14:paraId="43350C42" w14:textId="77777777" w:rsidR="00E42B65" w:rsidRPr="00E42B65" w:rsidRDefault="003A0559" w:rsidP="00E42B65">
      <w:pPr>
        <w:spacing w:line="400" w:lineRule="exact"/>
        <w:rPr>
          <w:rFonts w:ascii="宋体" w:eastAsia="宋体" w:hAnsi="宋体"/>
          <w:sz w:val="24"/>
          <w:szCs w:val="24"/>
        </w:rPr>
      </w:pPr>
      <w:r w:rsidRPr="00E42B65">
        <w:rPr>
          <w:rFonts w:ascii="宋体" w:eastAsia="宋体" w:hAnsi="宋体"/>
          <w:sz w:val="24"/>
          <w:szCs w:val="24"/>
        </w:rPr>
        <w:t>74．ACDE【解析】本题考查就业救助的服务内容。就业救助中的服务内容有：(1)转变就业观念；(2)自我认知调整：(3)职业技能培训；(4)链接就业资源。(考点：社会救助社会工作)</w:t>
      </w:r>
    </w:p>
    <w:p w14:paraId="1BB3E2BD" w14:textId="77777777" w:rsidR="00E42B65" w:rsidRPr="00E42B65" w:rsidRDefault="003A0559" w:rsidP="00E42B65">
      <w:pPr>
        <w:spacing w:line="400" w:lineRule="exact"/>
        <w:rPr>
          <w:rFonts w:ascii="宋体" w:eastAsia="宋体" w:hAnsi="宋体"/>
          <w:sz w:val="24"/>
          <w:szCs w:val="24"/>
        </w:rPr>
      </w:pPr>
      <w:r w:rsidRPr="00E42B65">
        <w:rPr>
          <w:rFonts w:ascii="宋体" w:eastAsia="宋体" w:hAnsi="宋体"/>
          <w:sz w:val="24"/>
          <w:szCs w:val="24"/>
        </w:rPr>
        <w:t>75．BCE【解析】本题考查家庭社会工作的基本原则。家庭社会工作的基本原则有：(1)家庭成员需求满足原则。 家庭成员需求满足原则要求社会工作者既要关注受助家庭成员的目前需要，也要关注受助家庭成员的长远需要。(2家庭处境化原则。家庭处境化原则假设家庭是家庭成员日常生活的场景。只有建立在家庭自然生活场景中的观察和评估，才能准确把握家庭成员的真实需求，并且提供符合实际家庭处境的解决方案。(3)家庭成员增能原则。家庭成员增能原则要求社会工作者在帮助家庭成员解决问题过程中，鼓励家庭成员积极参与问题的解决过程，增强家庭成员自身的能力，提高家庭成员的自信心和独立性。(4)家庭个别化原则。家庭个别化原则认为每个家庭都是独特的，生活方式和交流沟通都有一定的区别。社会工作者要从家庭的特殊环境把握家庭的真实需求，提供符合家庭发展的服务。(考点：家庭社会工作)</w:t>
      </w:r>
    </w:p>
    <w:p w14:paraId="3EFEAD57" w14:textId="77777777" w:rsidR="00E42B65" w:rsidRPr="00E42B65" w:rsidRDefault="003A0559" w:rsidP="00E42B65">
      <w:pPr>
        <w:spacing w:line="400" w:lineRule="exact"/>
        <w:rPr>
          <w:rFonts w:ascii="宋体" w:eastAsia="宋体" w:hAnsi="宋体"/>
          <w:sz w:val="24"/>
          <w:szCs w:val="24"/>
        </w:rPr>
      </w:pPr>
      <w:r w:rsidRPr="00E42B65">
        <w:rPr>
          <w:rFonts w:ascii="宋体" w:eastAsia="宋体" w:hAnsi="宋体"/>
          <w:sz w:val="24"/>
          <w:szCs w:val="24"/>
        </w:rPr>
        <w:t>76．ADE【解析】本题考查学校社会工作的内容。针对小平的情况，学校社会工作者应做的工作有：(1)与小平进行沟通，减缓她的焦虑情绪；(2)与老师探讨小平成绩下降的原因，找出提高其成绩的方法；(3)融合社会资源，请社区给予小平家庭更多的关注。(考点：学校社会工作)</w:t>
      </w:r>
    </w:p>
    <w:p w14:paraId="59311B3B" w14:textId="77777777" w:rsidR="00E42B65" w:rsidRPr="00E42B65" w:rsidRDefault="003A0559" w:rsidP="00E42B65">
      <w:pPr>
        <w:spacing w:line="400" w:lineRule="exact"/>
        <w:rPr>
          <w:rFonts w:ascii="宋体" w:eastAsia="宋体" w:hAnsi="宋体"/>
          <w:sz w:val="24"/>
          <w:szCs w:val="24"/>
        </w:rPr>
      </w:pPr>
      <w:r w:rsidRPr="00E42B65">
        <w:rPr>
          <w:rFonts w:ascii="宋体" w:eastAsia="宋体" w:hAnsi="宋体"/>
          <w:sz w:val="24"/>
          <w:szCs w:val="24"/>
        </w:rPr>
        <w:t>77．ACE【解析】本题考查社区服务(活动)方案策划。社区服务(活动)方案策划是一个以未来为取向，服务或活动为归依的策划过程。即在综合考虑各方面的实际情况，征求各类社区居民的意见后，决定采取的服务(活动)内容和形式，以便系统地达到特定目标。服务(活动)策划前的分析工作有：(1)服务对象分析。界定所需服务对象、服务对象的筛选标准、服务对象的人数等。(2)问题分析。分析问题产生的原因、如何为他们提供服务、如何整合资源系统等。(3)服务(活动)的逻辑推进步骤分析。界定问题、确认目标、选定评估的指标、寻找各种可行的方案、计算每个方案的成本(包括人力、物力、时间)、计算每个方案的成效、列</w:t>
      </w:r>
      <w:r w:rsidRPr="00E42B65">
        <w:rPr>
          <w:rFonts w:ascii="宋体" w:eastAsia="宋体" w:hAnsi="宋体"/>
          <w:sz w:val="24"/>
          <w:szCs w:val="24"/>
        </w:rPr>
        <w:lastRenderedPageBreak/>
        <w:t>举方案并进行比较分析。(考点：社区社会工作)</w:t>
      </w:r>
    </w:p>
    <w:p w14:paraId="1C143D0E" w14:textId="77777777" w:rsidR="00E42B65" w:rsidRPr="00E42B65" w:rsidRDefault="003A0559" w:rsidP="00E42B65">
      <w:pPr>
        <w:spacing w:line="400" w:lineRule="exact"/>
        <w:rPr>
          <w:rFonts w:ascii="宋体" w:eastAsia="宋体" w:hAnsi="宋体"/>
          <w:sz w:val="24"/>
          <w:szCs w:val="24"/>
        </w:rPr>
      </w:pPr>
      <w:r w:rsidRPr="00E42B65">
        <w:rPr>
          <w:rFonts w:ascii="宋体" w:eastAsia="宋体" w:hAnsi="宋体"/>
          <w:sz w:val="24"/>
          <w:szCs w:val="24"/>
        </w:rPr>
        <w:t>78．ABE【解析】本题考查社区社会工作的方法。推动社区居民参与的策略有：(1)肯定居民的参与价值(B)；(2)提升社区居民的参与意愿(A)；(3)提高社区居民的参与能力(E)。(考点：社区社会工作)</w:t>
      </w:r>
    </w:p>
    <w:p w14:paraId="241BAB71" w14:textId="77777777" w:rsidR="00E42B65" w:rsidRPr="00E42B65" w:rsidRDefault="003A0559" w:rsidP="00E42B65">
      <w:pPr>
        <w:spacing w:line="400" w:lineRule="exact"/>
        <w:rPr>
          <w:rFonts w:ascii="宋体" w:eastAsia="宋体" w:hAnsi="宋体"/>
          <w:sz w:val="24"/>
          <w:szCs w:val="24"/>
        </w:rPr>
      </w:pPr>
      <w:r w:rsidRPr="00E42B65">
        <w:rPr>
          <w:rFonts w:ascii="宋体" w:eastAsia="宋体" w:hAnsi="宋体"/>
          <w:sz w:val="24"/>
          <w:szCs w:val="24"/>
        </w:rPr>
        <w:t>79．CE【解析】本题考查急诊室社会工作的方法。首先，题干给出的是老安突发脑溢血被送进医院，这是急诊。由于急诊所提供的是短期性医疗服务，对于需进一步接受专科治疗、长期疗养或可出院返家的病患来说，在出转院的过程中，经常会面临许多的问题，这就需要医务社会工作者，利用个案管理的原则，协助病患进行出转院准备，能使病患获得连续性照护，并排除在出转院时可能面临的风险事故。(考点：医务社会工作)</w:t>
      </w:r>
    </w:p>
    <w:p w14:paraId="28E6D9A6" w14:textId="548CC5A6" w:rsidR="003A0559" w:rsidRPr="00E42B65" w:rsidRDefault="003A0559" w:rsidP="00E42B65">
      <w:pPr>
        <w:spacing w:line="400" w:lineRule="exact"/>
        <w:rPr>
          <w:rFonts w:ascii="宋体" w:eastAsia="宋体" w:hAnsi="宋体"/>
          <w:sz w:val="24"/>
          <w:szCs w:val="24"/>
        </w:rPr>
      </w:pPr>
      <w:r w:rsidRPr="00E42B65">
        <w:rPr>
          <w:rFonts w:ascii="宋体" w:eastAsia="宋体" w:hAnsi="宋体"/>
          <w:sz w:val="24"/>
          <w:szCs w:val="24"/>
        </w:rPr>
        <w:t>80．ACE【解析】本题考查企业社会工作的服务内容。企业社会责任是指企业在创造利润、对股东负责的同时，还应承担起对劳动者、消费者、环境、社区等利益相关方的责任，其核心是保护劳动者合法权益，包括不歧视职工、不使用童工、不使用强迫性劳动，创造安全卫生的工作环境等。(考点：企业社会工作)</w:t>
      </w:r>
    </w:p>
    <w:sectPr w:rsidR="003A0559" w:rsidRPr="00E42B65" w:rsidSect="00237F1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0"/>
  </w:compat>
  <w:rsids>
    <w:rsidRoot w:val="00B63809"/>
    <w:rsid w:val="00237F17"/>
    <w:rsid w:val="003A0559"/>
    <w:rsid w:val="003F69E1"/>
    <w:rsid w:val="00892BA9"/>
    <w:rsid w:val="009D151B"/>
    <w:rsid w:val="00A258F7"/>
    <w:rsid w:val="00AA3754"/>
    <w:rsid w:val="00B63809"/>
    <w:rsid w:val="00CB322B"/>
    <w:rsid w:val="00E42B65"/>
    <w:rsid w:val="00FD5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6C8280"/>
  <w15:chartTrackingRefBased/>
  <w15:docId w15:val="{5F09708D-86E1-4947-8138-FFF20B5CF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37F1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12</Pages>
  <Words>1873</Words>
  <Characters>10682</Characters>
  <Application>Microsoft Office Word</Application>
  <DocSecurity>0</DocSecurity>
  <Lines>89</Lines>
  <Paragraphs>25</Paragraphs>
  <ScaleCrop>false</ScaleCrop>
  <Company/>
  <LinksUpToDate>false</LinksUpToDate>
  <CharactersWithSpaces>12530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济南 社工</dc:creator>
  <cp:keywords/>
  <dc:description/>
  <cp:lastModifiedBy>济南 社工</cp:lastModifiedBy>
  <cp:revision>15</cp:revision>
  <dcterms:created xsi:type="dcterms:W3CDTF">2020-03-27T01:37:00Z</dcterms:created>
  <dcterms:modified xsi:type="dcterms:W3CDTF">2020-03-31T08:08:00Z</dcterms:modified>
</cp:coreProperties>
</file>